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47F0680F" w14:textId="2F73B7AC" w:rsidR="001C4F08" w:rsidRPr="00BA2A53" w:rsidRDefault="00A45ACB" w:rsidP="001C4F08">
      <w:pPr>
        <w:pStyle w:val="Title"/>
        <w:pBdr>
          <w:bottom w:val="single" w:sz="8" w:space="21" w:color="5B9BD5" w:themeColor="accent1"/>
        </w:pBdr>
        <w:jc w:val="center"/>
        <w:rPr>
          <w:rFonts w:asciiTheme="minorHAnsi" w:hAnsiTheme="minorHAnsi" w:cstheme="minorHAnsi"/>
          <w:b/>
          <w:bCs/>
          <w:color w:val="auto"/>
          <w:sz w:val="40"/>
          <w:szCs w:val="40"/>
        </w:rPr>
      </w:pPr>
      <w:r w:rsidRPr="00A45ACB">
        <w:rPr>
          <w:rFonts w:asciiTheme="minorHAnsi" w:hAnsiTheme="minorHAnsi" w:cstheme="minorHAnsi"/>
          <w:b/>
          <w:bCs/>
          <w:color w:val="auto"/>
          <w:sz w:val="40"/>
          <w:szCs w:val="40"/>
        </w:rPr>
        <w:t>DMV Administrative Hearings Management System</w:t>
      </w:r>
    </w:p>
    <w:p w14:paraId="6CD4E987" w14:textId="242DEA2B" w:rsidR="001C4F08" w:rsidRPr="00586849" w:rsidRDefault="001C4F08" w:rsidP="001C4F08">
      <w:pPr>
        <w:pStyle w:val="Title"/>
        <w:pBdr>
          <w:bottom w:val="single" w:sz="8" w:space="21" w:color="5B9BD5" w:themeColor="accent1"/>
        </w:pBdr>
        <w:jc w:val="center"/>
        <w:rPr>
          <w:rFonts w:asciiTheme="minorHAnsi" w:hAnsiTheme="minorHAnsi" w:cstheme="minorHAnsi"/>
          <w:color w:val="auto"/>
          <w:sz w:val="36"/>
          <w:szCs w:val="36"/>
        </w:rPr>
      </w:pPr>
      <w:bookmarkStart w:id="0" w:name="_Hlk38982933"/>
      <w:r w:rsidRPr="00586849">
        <w:rPr>
          <w:rFonts w:asciiTheme="minorHAnsi" w:hAnsiTheme="minorHAnsi" w:cstheme="minorHAnsi"/>
          <w:color w:val="auto"/>
          <w:sz w:val="36"/>
          <w:szCs w:val="36"/>
        </w:rPr>
        <w:t xml:space="preserve"> </w:t>
      </w:r>
      <w:r w:rsidR="00A45ACB">
        <w:rPr>
          <w:rFonts w:asciiTheme="minorHAnsi" w:hAnsiTheme="minorHAnsi" w:cstheme="minorHAnsi"/>
          <w:color w:val="auto"/>
          <w:sz w:val="36"/>
          <w:szCs w:val="36"/>
        </w:rPr>
        <w:t>November 16, 2022</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73526E2B"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460B09">
        <w:rPr>
          <w:rFonts w:asciiTheme="minorHAnsi" w:hAnsiTheme="minorHAnsi" w:cstheme="minorHAnsi"/>
          <w:caps/>
          <w:color w:val="auto"/>
          <w:sz w:val="28"/>
          <w:szCs w:val="28"/>
        </w:rPr>
        <w:t>6</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5C20D825"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5BB182BC" w14:textId="59F0E3D3" w:rsidR="00F847A2" w:rsidRDefault="00F847A2" w:rsidP="00F847A2">
      <w:pPr>
        <w:spacing w:before="360" w:after="240" w:line="240" w:lineRule="auto"/>
        <w:rPr>
          <w:b/>
          <w:bCs/>
          <w:sz w:val="24"/>
          <w:szCs w:val="24"/>
        </w:rPr>
      </w:pPr>
    </w:p>
    <w:p w14:paraId="0960EA1A" w14:textId="66018FC1" w:rsidR="00F847A2" w:rsidRDefault="00F847A2" w:rsidP="00F847A2">
      <w:pPr>
        <w:spacing w:before="360" w:after="240" w:line="240" w:lineRule="auto"/>
        <w:rPr>
          <w:b/>
          <w:bCs/>
          <w:sz w:val="24"/>
          <w:szCs w:val="24"/>
        </w:rPr>
      </w:pPr>
    </w:p>
    <w:p w14:paraId="5E6520B1" w14:textId="26A05433" w:rsidR="00F847A2" w:rsidRDefault="00B87953" w:rsidP="00B87953">
      <w:pPr>
        <w:tabs>
          <w:tab w:val="left" w:pos="4660"/>
        </w:tabs>
        <w:spacing w:before="360" w:after="240" w:line="240" w:lineRule="auto"/>
        <w:rPr>
          <w:b/>
          <w:bCs/>
          <w:sz w:val="24"/>
          <w:szCs w:val="24"/>
        </w:rPr>
      </w:pPr>
      <w:r>
        <w:rPr>
          <w:b/>
          <w:bCs/>
          <w:sz w:val="24"/>
          <w:szCs w:val="24"/>
        </w:rPr>
        <w:tab/>
      </w: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2"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A45ACB" w:rsidP="00031607">
      <w:pPr>
        <w:pStyle w:val="NoSpacing"/>
        <w:rPr>
          <w:color w:val="2F5496" w:themeColor="accent5" w:themeShade="BF"/>
        </w:rPr>
      </w:pPr>
      <w:hyperlink r:id="rId13"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A45ACB" w:rsidP="00031607">
      <w:pPr>
        <w:pStyle w:val="NoSpacing"/>
        <w:rPr>
          <w:color w:val="2F5496" w:themeColor="accent5" w:themeShade="BF"/>
        </w:rPr>
      </w:pPr>
      <w:hyperlink r:id="rId14"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A45ACB"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A45ACB" w:rsidP="00031607">
      <w:pPr>
        <w:pStyle w:val="NoSpacing"/>
        <w:rPr>
          <w:color w:val="2F5496" w:themeColor="accent5" w:themeShade="BF"/>
        </w:rPr>
      </w:pPr>
      <w:hyperlink r:id="rId16"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A45ACB" w:rsidP="00031607">
      <w:pPr>
        <w:pStyle w:val="NoSpacing"/>
        <w:rPr>
          <w:color w:val="2F5496" w:themeColor="accent5" w:themeShade="BF"/>
        </w:rPr>
      </w:pPr>
      <w:hyperlink r:id="rId17" w:history="1">
        <w:r w:rsidR="00A47815" w:rsidRPr="005934EE">
          <w:rPr>
            <w:rStyle w:val="Hyperlink"/>
            <w:color w:val="2F5496" w:themeColor="accent5" w:themeShade="BF"/>
          </w:rPr>
          <w:t>https://it.nc.gov/documents/statewide-data-classification-and-handling-policy</w:t>
        </w:r>
      </w:hyperlink>
    </w:p>
    <w:p w14:paraId="4CF0EDDC" w14:textId="4C4F00DC" w:rsidR="00695075" w:rsidRDefault="00A45ACB" w:rsidP="00031607">
      <w:pPr>
        <w:pStyle w:val="NoSpacing"/>
      </w:pPr>
      <w:hyperlink r:id="rId18" w:history="1">
        <w:r w:rsidR="00B276BA" w:rsidRPr="00370E03">
          <w:rPr>
            <w:rStyle w:val="Hyperlink"/>
          </w:rPr>
          <w:t>https://archives.ncdcr.gov/government/state-government-agencies/functional-schedule</w:t>
        </w:r>
      </w:hyperlink>
    </w:p>
    <w:p w14:paraId="136B7A1B" w14:textId="77777777" w:rsidR="00B276BA" w:rsidRDefault="00B276BA"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A45ACB" w:rsidP="00031607">
      <w:pPr>
        <w:pStyle w:val="NoSpacing"/>
        <w:rPr>
          <w:color w:val="2F5496" w:themeColor="accent5" w:themeShade="BF"/>
        </w:rPr>
      </w:pPr>
      <w:hyperlink r:id="rId19"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A45ACB" w:rsidP="00031607">
      <w:pPr>
        <w:pStyle w:val="NoSpacing"/>
        <w:rPr>
          <w:b/>
          <w:bCs/>
          <w:color w:val="2F5496" w:themeColor="accent5" w:themeShade="BF"/>
          <w:sz w:val="24"/>
          <w:szCs w:val="24"/>
        </w:rPr>
      </w:pPr>
      <w:hyperlink r:id="rId20"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lastRenderedPageBreak/>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1"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2"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3"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r w:rsidR="000A3B31">
        <w:t>third-parties</w:t>
      </w:r>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4"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Service Model</w:t>
            </w:r>
            <w:proofErr w:type="gramStart"/>
            <w:r>
              <w:t xml:space="preserve">:  </w:t>
            </w:r>
            <w:r>
              <w:rPr>
                <w:color w:val="A6A6A6" w:themeColor="background1" w:themeShade="A6"/>
              </w:rPr>
              <w:t>(</w:t>
            </w:r>
            <w:proofErr w:type="gramEnd"/>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FIPS PUB 199 System Security Level:</w:t>
            </w:r>
            <w:proofErr w:type="gramStart"/>
            <w:r>
              <w:t xml:space="preserve">   </w:t>
            </w:r>
            <w:r>
              <w:rPr>
                <w:color w:val="A6A6A6" w:themeColor="background1" w:themeShade="A6"/>
              </w:rPr>
              <w:t>(</w:t>
            </w:r>
            <w:proofErr w:type="gramEnd"/>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5"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6"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A45ACB"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7"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pt" o:ole="">
                  <v:imagedata r:id="rId28" o:title=""/>
                </v:shape>
                <o:OLEObject Type="Embed" ProgID="AcroExch.Document.DC" ShapeID="_x0000_i1025" DrawAspect="Icon" ObjectID="_1730120920" r:id="rId29"/>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727E8DF"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0"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1"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6C03F05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3"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4"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A45ACB" w:rsidP="007F0C92">
            <w:pPr>
              <w:pStyle w:val="NoSpacing"/>
              <w:ind w:left="720"/>
              <w:rPr>
                <w:rFonts w:ascii="Arial" w:hAnsi="Arial" w:cs="Arial"/>
                <w:sz w:val="20"/>
                <w:szCs w:val="20"/>
              </w:rPr>
            </w:pPr>
            <w:hyperlink r:id="rId35" w:history="1">
              <w:r w:rsidR="007F0C92" w:rsidRPr="007550CD">
                <w:rPr>
                  <w:rStyle w:val="Hyperlink"/>
                  <w:rFonts w:ascii="Arial" w:hAnsi="Arial" w:cs="Arial"/>
                  <w:sz w:val="20"/>
                  <w:szCs w:val="20"/>
                </w:rPr>
                <w:t>https://it.nc.gov/ncid/</w:t>
              </w:r>
            </w:hyperlink>
          </w:p>
          <w:p w14:paraId="0F8DB860" w14:textId="5B859030" w:rsidR="005E4C16" w:rsidRPr="007550CD" w:rsidRDefault="00A45ACB"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A45ACB"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t>
            </w:r>
            <w:proofErr w:type="spellStart"/>
            <w:r w:rsidRPr="007550CD">
              <w:rPr>
                <w:rFonts w:ascii="Arial" w:hAnsi="Arial" w:cs="Arial"/>
                <w:sz w:val="20"/>
                <w:szCs w:val="20"/>
              </w:rPr>
              <w:t>Weblogic</w:t>
            </w:r>
            <w:proofErr w:type="spellEnd"/>
            <w:r w:rsidRPr="007550CD">
              <w:rPr>
                <w:rFonts w:ascii="Arial" w:hAnsi="Arial" w:cs="Arial"/>
                <w:sz w:val="20"/>
                <w:szCs w:val="20"/>
              </w:rPr>
              <w:t xml:space="preserve">,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8"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A45ACB" w:rsidP="00755B32">
            <w:pPr>
              <w:pStyle w:val="NoSpacing"/>
              <w:ind w:left="720"/>
              <w:rPr>
                <w:rFonts w:ascii="Arial" w:hAnsi="Arial" w:cs="Arial"/>
                <w:sz w:val="20"/>
                <w:szCs w:val="20"/>
              </w:rPr>
            </w:pPr>
            <w:hyperlink r:id="rId39"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A45ACB" w:rsidP="007C370F">
            <w:pPr>
              <w:pStyle w:val="NoSpacing"/>
              <w:ind w:left="720"/>
              <w:rPr>
                <w:rFonts w:ascii="Arial" w:hAnsi="Arial" w:cs="Arial"/>
                <w:sz w:val="20"/>
                <w:szCs w:val="20"/>
              </w:rPr>
            </w:pPr>
            <w:hyperlink r:id="rId40"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10EEC064"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78361F9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7E085A49"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273A4171"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65D7BD70"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232C63DB"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A45ACB" w:rsidP="00F27253">
            <w:pPr>
              <w:pStyle w:val="NoSpacing"/>
              <w:numPr>
                <w:ilvl w:val="0"/>
                <w:numId w:val="48"/>
              </w:numPr>
              <w:rPr>
                <w:rFonts w:ascii="Arial" w:hAnsi="Arial" w:cs="Arial"/>
                <w:sz w:val="20"/>
                <w:szCs w:val="20"/>
              </w:rPr>
            </w:pPr>
            <w:hyperlink r:id="rId6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A45ACB" w:rsidP="00F27253">
            <w:pPr>
              <w:pStyle w:val="NoSpacing"/>
              <w:numPr>
                <w:ilvl w:val="0"/>
                <w:numId w:val="48"/>
              </w:numPr>
              <w:rPr>
                <w:rFonts w:ascii="Arial" w:hAnsi="Arial" w:cs="Arial"/>
                <w:b/>
                <w:bCs/>
                <w:sz w:val="20"/>
                <w:szCs w:val="20"/>
              </w:rPr>
            </w:pPr>
            <w:hyperlink r:id="rId6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A45ACB" w:rsidP="000442E0">
            <w:pPr>
              <w:pStyle w:val="NoSpacing"/>
              <w:numPr>
                <w:ilvl w:val="0"/>
                <w:numId w:val="48"/>
              </w:numPr>
              <w:rPr>
                <w:rFonts w:ascii="Arial" w:hAnsi="Arial" w:cs="Arial"/>
                <w:b/>
                <w:bCs/>
                <w:sz w:val="20"/>
                <w:szCs w:val="20"/>
              </w:rPr>
            </w:pPr>
            <w:hyperlink r:id="rId6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A45ACB" w:rsidP="00F27253">
            <w:pPr>
              <w:pStyle w:val="NoSpacing"/>
              <w:numPr>
                <w:ilvl w:val="0"/>
                <w:numId w:val="48"/>
              </w:numPr>
              <w:rPr>
                <w:rFonts w:ascii="Arial" w:hAnsi="Arial" w:cs="Arial"/>
                <w:sz w:val="20"/>
                <w:szCs w:val="20"/>
              </w:rPr>
            </w:pPr>
            <w:hyperlink r:id="rId6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A45ACB" w:rsidP="00781CC6">
            <w:pPr>
              <w:pStyle w:val="NoSpacing"/>
              <w:numPr>
                <w:ilvl w:val="0"/>
                <w:numId w:val="48"/>
              </w:numPr>
              <w:rPr>
                <w:rFonts w:ascii="Arial" w:hAnsi="Arial" w:cs="Arial"/>
                <w:sz w:val="20"/>
                <w:szCs w:val="20"/>
              </w:rPr>
            </w:pPr>
            <w:hyperlink r:id="rId6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A45ACB" w:rsidP="00F27253">
            <w:pPr>
              <w:pStyle w:val="NoSpacing"/>
              <w:numPr>
                <w:ilvl w:val="0"/>
                <w:numId w:val="48"/>
              </w:numPr>
              <w:rPr>
                <w:rFonts w:ascii="Arial" w:hAnsi="Arial" w:cs="Arial"/>
                <w:sz w:val="20"/>
                <w:szCs w:val="20"/>
              </w:rPr>
            </w:pPr>
            <w:hyperlink r:id="rId6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A45ACB" w:rsidP="008D620F">
            <w:pPr>
              <w:pStyle w:val="NoSpacing"/>
              <w:numPr>
                <w:ilvl w:val="0"/>
                <w:numId w:val="48"/>
              </w:numPr>
              <w:rPr>
                <w:rFonts w:ascii="Arial" w:hAnsi="Arial" w:cs="Arial"/>
                <w:sz w:val="20"/>
                <w:szCs w:val="20"/>
              </w:rPr>
            </w:pPr>
            <w:hyperlink r:id="rId6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A45ACB" w:rsidP="0084429B">
            <w:pPr>
              <w:pStyle w:val="NoSpacing"/>
              <w:numPr>
                <w:ilvl w:val="0"/>
                <w:numId w:val="48"/>
              </w:numPr>
              <w:rPr>
                <w:rFonts w:ascii="Arial" w:hAnsi="Arial" w:cs="Arial"/>
                <w:sz w:val="20"/>
                <w:szCs w:val="20"/>
              </w:rPr>
            </w:pPr>
            <w:hyperlink r:id="rId7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A45ACB" w:rsidP="0084429B">
            <w:pPr>
              <w:pStyle w:val="NoSpacing"/>
              <w:numPr>
                <w:ilvl w:val="0"/>
                <w:numId w:val="48"/>
              </w:numPr>
              <w:rPr>
                <w:rFonts w:ascii="Arial" w:hAnsi="Arial" w:cs="Arial"/>
                <w:sz w:val="20"/>
                <w:szCs w:val="20"/>
              </w:rPr>
            </w:pPr>
            <w:hyperlink r:id="rId7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explain in detail how the third-party’s services and solution support the SISM/DNCR requirements outlined in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3A14CC25"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7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2164F5DC"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77FAEAE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8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67C7D08D"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235107F9"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99"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0"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3191FF3A"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FA44254"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90684275"/>
            <w:bookmarkEnd w:id="2"/>
            <w:r w:rsidR="008D1982">
              <w:rPr>
                <w:rStyle w:val="normaltextrun"/>
                <w:rFonts w:ascii="Arial" w:hAnsi="Arial" w:cs="Arial"/>
                <w:color w:val="000000"/>
                <w:sz w:val="20"/>
                <w:szCs w:val="20"/>
              </w:rPr>
              <w:object w:dxaOrig="1477" w:dyaOrig="988" w14:anchorId="1B9175AC">
                <v:shape id="_x0000_i1026" type="#_x0000_t75" style="width:74pt;height:49pt" o:ole="">
                  <v:imagedata r:id="rId102" o:title=""/>
                </v:shape>
                <o:OLEObject Type="Embed" ProgID="Word.Document.12" ShapeID="_x0000_i1026" DrawAspect="Icon" ObjectID="_1730120921" r:id="rId103">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5pt;height:49.5pt" o:ole="">
                  <v:imagedata r:id="rId104" o:title=""/>
                </v:shape>
                <o:OLEObject Type="Embed" ProgID="Word.Document.12" ShapeID="_x0000_i1027" DrawAspect="Icon" ObjectID="_1730120922" r:id="rId10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5C34201D"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0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1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6C2FDA5C"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5"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5pt;height:49.5pt" o:ole="">
                  <v:imagedata r:id="rId126" o:title=""/>
                </v:shape>
                <o:OLEObject Type="Embed" ProgID="Word.Document.12" ShapeID="_x0000_i1028" DrawAspect="Icon" ObjectID="_1730120923" r:id="rId127">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Please respond to sections </w:t>
            </w:r>
            <w:proofErr w:type="spellStart"/>
            <w:r>
              <w:rPr>
                <w:rFonts w:ascii="Arial" w:eastAsia="Times New Roman" w:hAnsi="Arial" w:cs="Arial"/>
                <w:i/>
                <w:iCs/>
                <w:color w:val="A6A6A6" w:themeColor="background1" w:themeShade="A6"/>
                <w:sz w:val="20"/>
                <w:szCs w:val="20"/>
              </w:rPr>
              <w:t>i</w:t>
            </w:r>
            <w:proofErr w:type="spellEnd"/>
            <w:r>
              <w:rPr>
                <w:rFonts w:ascii="Arial" w:eastAsia="Times New Roman" w:hAnsi="Arial" w:cs="Arial"/>
                <w:i/>
                <w:iCs/>
                <w:color w:val="A6A6A6" w:themeColor="background1" w:themeShade="A6"/>
                <w:sz w:val="20"/>
                <w:szCs w:val="20"/>
              </w:rPr>
              <w:t xml:space="preserve">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4897B503"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2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63355CD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3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4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5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3EB6D56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6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C54349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7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2BD9F58B"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8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9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A45ACB" w:rsidP="00D9220C">
            <w:pPr>
              <w:pStyle w:val="paragraph"/>
              <w:spacing w:before="0" w:beforeAutospacing="0" w:after="0" w:afterAutospacing="0"/>
              <w:ind w:left="1417"/>
              <w:textAlignment w:val="baseline"/>
              <w:rPr>
                <w:rFonts w:ascii="Arial" w:hAnsi="Arial" w:cs="Arial"/>
                <w:sz w:val="20"/>
                <w:szCs w:val="20"/>
              </w:rPr>
            </w:pPr>
            <w:hyperlink r:id="rId202"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A45ACB"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01A382C8" w:rsidR="00357557" w:rsidRDefault="00357557" w:rsidP="006E651C">
            <w:r>
              <w:t>[</w:t>
            </w:r>
            <w:hyperlink r:id="rId204"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0CAFE08C" w:rsidR="00357557" w:rsidRDefault="00357557" w:rsidP="006E651C">
            <w:r>
              <w:t>[</w:t>
            </w:r>
            <w:hyperlink r:id="rId205"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17CD3827" w:rsidR="00357557" w:rsidRDefault="00357557" w:rsidP="006E651C">
            <w:r>
              <w:t>Audit &amp; Accountability [</w:t>
            </w:r>
            <w:hyperlink r:id="rId206"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3553F0FE" w:rsidR="00357557" w:rsidRDefault="00357557" w:rsidP="006E651C">
            <w:r>
              <w:t>[</w:t>
            </w:r>
            <w:hyperlink r:id="rId207"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38904719" w:rsidR="00357557" w:rsidRDefault="00357557" w:rsidP="006E651C">
            <w:r>
              <w:t>[</w:t>
            </w:r>
            <w:hyperlink r:id="rId208"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BD14044" w:rsidR="00357557" w:rsidRDefault="00357557" w:rsidP="006E651C">
            <w:r>
              <w:t>[</w:t>
            </w:r>
            <w:hyperlink r:id="rId209"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37DC0DBA" w:rsidR="00357557" w:rsidRDefault="00357557" w:rsidP="006E651C">
            <w:r>
              <w:t>[</w:t>
            </w:r>
            <w:hyperlink r:id="rId210"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5F348DFE" w:rsidR="00357557" w:rsidRDefault="00357557" w:rsidP="006E651C">
            <w:r>
              <w:t>[</w:t>
            </w:r>
            <w:hyperlink r:id="rId211"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25A38A11" w:rsidR="00357557" w:rsidRDefault="00357557" w:rsidP="006E651C">
            <w:r>
              <w:t>[</w:t>
            </w:r>
            <w:hyperlink r:id="rId212"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21ADFB90" w:rsidR="00357557" w:rsidRDefault="00357557" w:rsidP="006E651C">
            <w:r>
              <w:t>[</w:t>
            </w:r>
            <w:hyperlink r:id="rId213"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0205C8C1" w:rsidR="00357557" w:rsidRDefault="00357557" w:rsidP="006E651C">
            <w:r>
              <w:t>[</w:t>
            </w:r>
            <w:hyperlink r:id="rId214"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8A6F7AF" w:rsidR="00357557" w:rsidRDefault="00357557" w:rsidP="006E651C">
            <w:r>
              <w:t>[</w:t>
            </w:r>
            <w:hyperlink r:id="rId215"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58E54109" w:rsidR="00357557" w:rsidRDefault="00357557" w:rsidP="006E651C">
            <w:r>
              <w:t>[</w:t>
            </w:r>
            <w:hyperlink r:id="rId216"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56F8CDEB" w:rsidR="00357557" w:rsidRDefault="00357557" w:rsidP="006E651C">
            <w:r>
              <w:t>[</w:t>
            </w:r>
            <w:hyperlink r:id="rId217"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46E8CE9C" w:rsidR="00357557" w:rsidRDefault="00357557" w:rsidP="006E651C">
            <w:r>
              <w:t>[</w:t>
            </w:r>
            <w:hyperlink r:id="rId218"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686D3EA" w:rsidR="00357557" w:rsidRDefault="00357557" w:rsidP="006E651C">
            <w:r>
              <w:t>[</w:t>
            </w:r>
            <w:hyperlink r:id="rId219"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1A42C247" w:rsidR="00357557" w:rsidRDefault="00357557" w:rsidP="006E651C">
            <w:r>
              <w:t>[</w:t>
            </w:r>
            <w:hyperlink r:id="rId220"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sectPr w:rsidR="00455AFC" w:rsidSect="00640DA9">
      <w:footerReference w:type="default" r:id="rId221"/>
      <w:headerReference w:type="first" r:id="rId222"/>
      <w:footerReference w:type="first" r:id="rId223"/>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904" w14:textId="77777777" w:rsidR="0099388A" w:rsidRDefault="0099388A" w:rsidP="006073FF">
      <w:pPr>
        <w:spacing w:after="0" w:line="240" w:lineRule="auto"/>
      </w:pPr>
      <w:r>
        <w:separator/>
      </w:r>
    </w:p>
  </w:endnote>
  <w:endnote w:type="continuationSeparator" w:id="0">
    <w:p w14:paraId="24676B52" w14:textId="77777777" w:rsidR="0099388A" w:rsidRDefault="0099388A"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39737729" w:displacedByCustomXml="next"/>
  <w:sdt>
    <w:sdtPr>
      <w:id w:val="-1466953257"/>
      <w:docPartObj>
        <w:docPartGallery w:val="Page Numbers (Bottom of Page)"/>
        <w:docPartUnique/>
      </w:docPartObj>
    </w:sdtPr>
    <w:sdtEndPr>
      <w:rPr>
        <w:noProof/>
      </w:rPr>
    </w:sdtEndPr>
    <w:sdtContent>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bookmarkEnd w:id="5"/>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C047" w14:textId="77777777" w:rsidR="0099388A" w:rsidRDefault="0099388A" w:rsidP="006073FF">
      <w:pPr>
        <w:spacing w:after="0" w:line="240" w:lineRule="auto"/>
      </w:pPr>
      <w:r>
        <w:separator/>
      </w:r>
    </w:p>
  </w:footnote>
  <w:footnote w:type="continuationSeparator" w:id="0">
    <w:p w14:paraId="1D2F2472" w14:textId="77777777" w:rsidR="0099388A" w:rsidRDefault="0099388A"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747357">
    <w:abstractNumId w:val="15"/>
  </w:num>
  <w:num w:numId="2" w16cid:durableId="1095320745">
    <w:abstractNumId w:val="32"/>
  </w:num>
  <w:num w:numId="3" w16cid:durableId="1393964526">
    <w:abstractNumId w:val="31"/>
  </w:num>
  <w:num w:numId="4" w16cid:durableId="139688473">
    <w:abstractNumId w:val="31"/>
  </w:num>
  <w:num w:numId="5" w16cid:durableId="1753316321">
    <w:abstractNumId w:val="31"/>
  </w:num>
  <w:num w:numId="6" w16cid:durableId="723677138">
    <w:abstractNumId w:val="4"/>
  </w:num>
  <w:num w:numId="7" w16cid:durableId="111438851">
    <w:abstractNumId w:val="22"/>
  </w:num>
  <w:num w:numId="8" w16cid:durableId="1439444123">
    <w:abstractNumId w:val="26"/>
  </w:num>
  <w:num w:numId="9" w16cid:durableId="1553276066">
    <w:abstractNumId w:val="34"/>
  </w:num>
  <w:num w:numId="10" w16cid:durableId="448352339">
    <w:abstractNumId w:val="24"/>
  </w:num>
  <w:num w:numId="11" w16cid:durableId="3919331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2044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0879957">
    <w:abstractNumId w:val="0"/>
  </w:num>
  <w:num w:numId="14" w16cid:durableId="20437038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7538664">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16374210">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338507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7846933">
    <w:abstractNumId w:val="28"/>
  </w:num>
  <w:num w:numId="19" w16cid:durableId="991517401">
    <w:abstractNumId w:val="35"/>
  </w:num>
  <w:num w:numId="20" w16cid:durableId="1229417814">
    <w:abstractNumId w:val="43"/>
  </w:num>
  <w:num w:numId="21" w16cid:durableId="1034963435">
    <w:abstractNumId w:val="44"/>
  </w:num>
  <w:num w:numId="22" w16cid:durableId="883716460">
    <w:abstractNumId w:val="38"/>
  </w:num>
  <w:num w:numId="23" w16cid:durableId="28192521">
    <w:abstractNumId w:val="11"/>
  </w:num>
  <w:num w:numId="24" w16cid:durableId="1005060298">
    <w:abstractNumId w:val="37"/>
  </w:num>
  <w:num w:numId="25" w16cid:durableId="867839312">
    <w:abstractNumId w:val="6"/>
  </w:num>
  <w:num w:numId="26" w16cid:durableId="1522358968">
    <w:abstractNumId w:val="9"/>
  </w:num>
  <w:num w:numId="27" w16cid:durableId="72513641">
    <w:abstractNumId w:val="36"/>
  </w:num>
  <w:num w:numId="28" w16cid:durableId="1921676155">
    <w:abstractNumId w:val="5"/>
  </w:num>
  <w:num w:numId="29" w16cid:durableId="1515415534">
    <w:abstractNumId w:val="23"/>
  </w:num>
  <w:num w:numId="30" w16cid:durableId="607275209">
    <w:abstractNumId w:val="18"/>
  </w:num>
  <w:num w:numId="31" w16cid:durableId="946280747">
    <w:abstractNumId w:val="1"/>
  </w:num>
  <w:num w:numId="32" w16cid:durableId="180321372">
    <w:abstractNumId w:val="42"/>
  </w:num>
  <w:num w:numId="33" w16cid:durableId="1075127043">
    <w:abstractNumId w:val="10"/>
  </w:num>
  <w:num w:numId="34" w16cid:durableId="529993567">
    <w:abstractNumId w:val="40"/>
  </w:num>
  <w:num w:numId="35" w16cid:durableId="456337392">
    <w:abstractNumId w:val="12"/>
  </w:num>
  <w:num w:numId="36" w16cid:durableId="1747992373">
    <w:abstractNumId w:val="21"/>
  </w:num>
  <w:num w:numId="37" w16cid:durableId="1385830423">
    <w:abstractNumId w:val="8"/>
  </w:num>
  <w:num w:numId="38" w16cid:durableId="522481905">
    <w:abstractNumId w:val="41"/>
  </w:num>
  <w:num w:numId="39" w16cid:durableId="854656426">
    <w:abstractNumId w:val="39"/>
  </w:num>
  <w:num w:numId="40" w16cid:durableId="780953816">
    <w:abstractNumId w:val="33"/>
  </w:num>
  <w:num w:numId="41" w16cid:durableId="1313365198">
    <w:abstractNumId w:val="14"/>
  </w:num>
  <w:num w:numId="42" w16cid:durableId="962424990">
    <w:abstractNumId w:val="7"/>
  </w:num>
  <w:num w:numId="43" w16cid:durableId="1227913694">
    <w:abstractNumId w:val="3"/>
  </w:num>
  <w:num w:numId="44" w16cid:durableId="30962921">
    <w:abstractNumId w:val="3"/>
  </w:num>
  <w:num w:numId="45" w16cid:durableId="1205603673">
    <w:abstractNumId w:val="2"/>
  </w:num>
  <w:num w:numId="46" w16cid:durableId="388042953">
    <w:abstractNumId w:val="20"/>
  </w:num>
  <w:num w:numId="47" w16cid:durableId="1000502205">
    <w:abstractNumId w:val="27"/>
  </w:num>
  <w:num w:numId="48" w16cid:durableId="508250174">
    <w:abstractNumId w:val="29"/>
  </w:num>
  <w:num w:numId="49" w16cid:durableId="12954029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47B15"/>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3958"/>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155B6"/>
    <w:rsid w:val="004204BA"/>
    <w:rsid w:val="004231FD"/>
    <w:rsid w:val="00423472"/>
    <w:rsid w:val="00426C58"/>
    <w:rsid w:val="0043454D"/>
    <w:rsid w:val="00436EBC"/>
    <w:rsid w:val="004375E1"/>
    <w:rsid w:val="004501B0"/>
    <w:rsid w:val="00453164"/>
    <w:rsid w:val="00455AFC"/>
    <w:rsid w:val="00460B09"/>
    <w:rsid w:val="00462DF0"/>
    <w:rsid w:val="00465D55"/>
    <w:rsid w:val="00470075"/>
    <w:rsid w:val="0047557D"/>
    <w:rsid w:val="00477CEB"/>
    <w:rsid w:val="00484EF0"/>
    <w:rsid w:val="00485213"/>
    <w:rsid w:val="00485850"/>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2C8C"/>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87314"/>
    <w:rsid w:val="00892BFC"/>
    <w:rsid w:val="008945D2"/>
    <w:rsid w:val="0089487D"/>
    <w:rsid w:val="0089507D"/>
    <w:rsid w:val="008A08D5"/>
    <w:rsid w:val="008A26E5"/>
    <w:rsid w:val="008B026D"/>
    <w:rsid w:val="008B4AAA"/>
    <w:rsid w:val="008B61DC"/>
    <w:rsid w:val="008C7510"/>
    <w:rsid w:val="008C79B6"/>
    <w:rsid w:val="008D1982"/>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9388A"/>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5ACB"/>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4F1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55A"/>
    <w:rsid w:val="00B153EE"/>
    <w:rsid w:val="00B219FC"/>
    <w:rsid w:val="00B23C42"/>
    <w:rsid w:val="00B248C0"/>
    <w:rsid w:val="00B26839"/>
    <w:rsid w:val="00B26E24"/>
    <w:rsid w:val="00B276BA"/>
    <w:rsid w:val="00B31975"/>
    <w:rsid w:val="00B445E4"/>
    <w:rsid w:val="00B449F0"/>
    <w:rsid w:val="00B44A99"/>
    <w:rsid w:val="00B51BD9"/>
    <w:rsid w:val="00B522BA"/>
    <w:rsid w:val="00B53524"/>
    <w:rsid w:val="00B54596"/>
    <w:rsid w:val="00B56C4C"/>
    <w:rsid w:val="00B70B42"/>
    <w:rsid w:val="00B72590"/>
    <w:rsid w:val="00B7277A"/>
    <w:rsid w:val="00B7528A"/>
    <w:rsid w:val="00B767FC"/>
    <w:rsid w:val="00B82B54"/>
    <w:rsid w:val="00B83F2C"/>
    <w:rsid w:val="00B8675B"/>
    <w:rsid w:val="00B87953"/>
    <w:rsid w:val="00B91F0B"/>
    <w:rsid w:val="00B9571B"/>
    <w:rsid w:val="00BA0867"/>
    <w:rsid w:val="00BA1898"/>
    <w:rsid w:val="00BA2A53"/>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Access_Control.pdf" TargetMode="External"/><Relationship Id="rId21" Type="http://schemas.openxmlformats.org/officeDocument/2006/relationships/hyperlink" Target="https://csrc.nist.gov/glossary/term/Security_Capability" TargetMode="External"/><Relationship Id="rId42" Type="http://schemas.openxmlformats.org/officeDocument/2006/relationships/hyperlink" Target="https://it.nc.gov/documents/statewide-policies/scio-identification-and-authentication/download?attachment" TargetMode="External"/><Relationship Id="rId63" Type="http://schemas.openxmlformats.org/officeDocument/2006/relationships/hyperlink" Target="https://files.nc.gov/dncr-archives/documents/files/9_IT_final.pdf" TargetMode="External"/><Relationship Id="rId84" Type="http://schemas.openxmlformats.org/officeDocument/2006/relationships/hyperlink" Target="https://it.nc.gov/documents/statewide-policies/scio-incident-response/download?attachment" TargetMode="External"/><Relationship Id="rId138" Type="http://schemas.openxmlformats.org/officeDocument/2006/relationships/hyperlink" Target="https://it.nc.gov/documents/statewide-policies/scio-system-and-communications-protection/download?attachment" TargetMode="External"/><Relationship Id="rId159" Type="http://schemas.openxmlformats.org/officeDocument/2006/relationships/hyperlink" Target="https://it.nc.gov/documents/statewide-policies/scio-access-control/download?attachment" TargetMode="External"/><Relationship Id="rId170" Type="http://schemas.openxmlformats.org/officeDocument/2006/relationships/hyperlink" Target="https://it.nc.gov/documents/statewide-policies/scio-media-protection/download?attachment" TargetMode="External"/><Relationship Id="rId191" Type="http://schemas.openxmlformats.org/officeDocument/2006/relationships/hyperlink" Target="https://it.nc.gov/documents/statewide-policies/scio-risk-assessment/download?attachment" TargetMode="External"/><Relationship Id="rId205" Type="http://schemas.openxmlformats.org/officeDocument/2006/relationships/hyperlink" Target="https://it.nc.gov/documents/statewide-policies/scio-security-awareness-training/download?attachment" TargetMode="External"/><Relationship Id="rId226" Type="http://schemas.openxmlformats.org/officeDocument/2006/relationships/customXml" Target="../customXml/item5.xml"/><Relationship Id="rId107" Type="http://schemas.openxmlformats.org/officeDocument/2006/relationships/hyperlink" Target="https://it.nc.gov/documents/statewide-policies/scio-configuration-management/download?attachment"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Risk_Assessment.pdf" TargetMode="External"/><Relationship Id="rId53" Type="http://schemas.openxmlformats.org/officeDocument/2006/relationships/hyperlink" Target="https://it.nc.gov/documents/statewide-policies/scio-system-and-information-integrity/download?attachment" TargetMode="External"/><Relationship Id="rId74" Type="http://schemas.openxmlformats.org/officeDocument/2006/relationships/hyperlink" Target="https://it.nc.gov/documents/statewide-policies/scio-media-protection/download?attachment" TargetMode="External"/><Relationship Id="rId128" Type="http://schemas.openxmlformats.org/officeDocument/2006/relationships/hyperlink" Target="https://it.nc.gov/documents/statewide-policies/scio-system-and-communications-protection/download?attachment" TargetMode="External"/><Relationship Id="rId149" Type="http://schemas.openxmlformats.org/officeDocument/2006/relationships/hyperlink" Target="https://it.nc.gov/documents/statewide-policies/scio-access-control/download?attachment" TargetMode="External"/><Relationship Id="rId5" Type="http://schemas.openxmlformats.org/officeDocument/2006/relationships/numbering" Target="numbering.xml"/><Relationship Id="rId95" Type="http://schemas.openxmlformats.org/officeDocument/2006/relationships/hyperlink" Target="https://it.nc.gov/documents/statewide-policies/scio-contingency-planning/download?attachment" TargetMode="External"/><Relationship Id="rId160" Type="http://schemas.openxmlformats.org/officeDocument/2006/relationships/hyperlink" Target="https://it.nc.gov/documents/statewide-policies/scio-access-control/download?attachment"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it.nc.gov/documents/statewide-policies/scio-risk-assessment/download?attachment" TargetMode="External"/><Relationship Id="rId22" Type="http://schemas.openxmlformats.org/officeDocument/2006/relationships/hyperlink" Target="https://csrc.nist.gov/glossary/term/information_resources" TargetMode="External"/><Relationship Id="rId43" Type="http://schemas.openxmlformats.org/officeDocument/2006/relationships/hyperlink" Target="https://it.nc.gov/documents/statewide-policies/scio-maintenance/download?attachment"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it.nc.gov/documents/statewide-policies/scio-access-control/download?attachment" TargetMode="External"/><Relationship Id="rId85" Type="http://schemas.openxmlformats.org/officeDocument/2006/relationships/hyperlink" Target="https://it.nc.gov/documents/statewide-policies/scio-incident-response/download?attachment" TargetMode="External"/><Relationship Id="rId150" Type="http://schemas.openxmlformats.org/officeDocument/2006/relationships/hyperlink" Target="https://it.nc.gov/documents/statewide-policies/scio-access-control/download?attachment" TargetMode="External"/><Relationship Id="rId171" Type="http://schemas.openxmlformats.org/officeDocument/2006/relationships/hyperlink" Target="https://it.nc.gov/documents/statewide-policies/scio-media-protection/download?attachment" TargetMode="External"/><Relationship Id="rId192" Type="http://schemas.openxmlformats.org/officeDocument/2006/relationships/hyperlink" Target="https://it.nc.gov/documents/statewide-policies/scio-risk-assessment/download?attachment" TargetMode="External"/><Relationship Id="rId206" Type="http://schemas.openxmlformats.org/officeDocument/2006/relationships/hyperlink" Target="https://it.nc.gov/documents/statewide-policies/scio-audit-accountability/download?attachment" TargetMode="External"/><Relationship Id="rId227" Type="http://schemas.openxmlformats.org/officeDocument/2006/relationships/customXml" Target="../customXml/item6.xml"/><Relationship Id="rId12" Type="http://schemas.openxmlformats.org/officeDocument/2006/relationships/hyperlink" Target="https://csrc.nist.gov/glossary/term/information_environment" TargetMode="External"/><Relationship Id="rId33" Type="http://schemas.openxmlformats.org/officeDocument/2006/relationships/hyperlink" Target="https://it.nc.gov/documents/statewide-policies/scio-access-control/download?attachment" TargetMode="External"/><Relationship Id="rId108" Type="http://schemas.openxmlformats.org/officeDocument/2006/relationships/hyperlink" Target="https://it.nc.gov/documents/statewide-policies/scio-configuration-management/download?attachment" TargetMode="External"/><Relationship Id="rId129" Type="http://schemas.openxmlformats.org/officeDocument/2006/relationships/hyperlink" Target="https://it.nc.gov/documents/statewide-policies/scio-system-and-communications-protection/download?attachment" TargetMode="External"/><Relationship Id="rId54" Type="http://schemas.openxmlformats.org/officeDocument/2006/relationships/hyperlink" Target="https://it.nc.gov/documents/statewide-policies/scio-system-and-information-integrity/download?attachment" TargetMode="External"/><Relationship Id="rId75" Type="http://schemas.openxmlformats.org/officeDocument/2006/relationships/hyperlink" Target="https://it.nc.gov/documents/statewide-policies/scio-media-protection/download?attachment" TargetMode="External"/><Relationship Id="rId96" Type="http://schemas.openxmlformats.org/officeDocument/2006/relationships/hyperlink" Target="https://it.nc.gov/documents/statewide-policies/scio-contingency-planning/download?attachment" TargetMode="External"/><Relationship Id="rId140" Type="http://schemas.openxmlformats.org/officeDocument/2006/relationships/hyperlink" Target="https://it.nc.gov/documents/statewide-policies/scio-access-control/download?attachment" TargetMode="External"/><Relationship Id="rId161" Type="http://schemas.openxmlformats.org/officeDocument/2006/relationships/hyperlink" Target="https://it.nc.gov/documents/statewide-policies/scio-access-control/download?attachment"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it.nc.gov/documents/statewide-policies/scio-system-and-service-acquisition/download?attachment" TargetMode="External"/><Relationship Id="rId6" Type="http://schemas.openxmlformats.org/officeDocument/2006/relationships/styles" Target="styles.xml"/><Relationship Id="rId23" Type="http://schemas.openxmlformats.org/officeDocument/2006/relationships/hyperlink" Target="https://csrc.nist.gov/glossary/term/security_assessment" TargetMode="External"/><Relationship Id="rId119" Type="http://schemas.openxmlformats.org/officeDocument/2006/relationships/hyperlink" Target="https://it.nc.gov/documents/statewide-policies/scio-maintenance/download?attachment" TargetMode="External"/><Relationship Id="rId44" Type="http://schemas.openxmlformats.org/officeDocument/2006/relationships/hyperlink" Target="https://it.nc.gov/documents/statewide-policies/scio-system-and-communications-protection/download?attachment"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it.nc.gov/documents/statewide-policies/scio-incident-response/download?attachment" TargetMode="External"/><Relationship Id="rId130" Type="http://schemas.openxmlformats.org/officeDocument/2006/relationships/hyperlink" Target="https://it.nc.gov/documents/statewide-policies/scio-system-and-communications-protection/download?attachment" TargetMode="External"/><Relationship Id="rId151" Type="http://schemas.openxmlformats.org/officeDocument/2006/relationships/hyperlink" Target="https://it.nc.gov/documents/statewide-policies/scio-access-control/download?attachment" TargetMode="External"/><Relationship Id="rId172" Type="http://schemas.openxmlformats.org/officeDocument/2006/relationships/hyperlink" Target="https://it.nc.gov/documents/statewide-policies/scio-media-protection/download?attachment" TargetMode="External"/><Relationship Id="rId193" Type="http://schemas.openxmlformats.org/officeDocument/2006/relationships/hyperlink" Target="https://it.nc.gov/documents/statewide-policies/scio-risk-assessment/download?attachment" TargetMode="External"/><Relationship Id="rId207" Type="http://schemas.openxmlformats.org/officeDocument/2006/relationships/hyperlink" Target="https://it.nc.gov/documents/statewide-policies/scio-system-and-service-acquisition/download?attachment" TargetMode="External"/><Relationship Id="rId13" Type="http://schemas.openxmlformats.org/officeDocument/2006/relationships/hyperlink" Target="https://www.ncleg.gov/EnactedLegislation/Statutes/PDF/BySection/Chapter_143B/GS_143B-1375.pdf" TargetMode="External"/><Relationship Id="rId109" Type="http://schemas.openxmlformats.org/officeDocument/2006/relationships/hyperlink" Target="https://it.nc.gov/documents/statewide-policies/scio-configuration-management/download?attachment" TargetMode="External"/><Relationship Id="rId34" Type="http://schemas.openxmlformats.org/officeDocument/2006/relationships/hyperlink" Target="https://it.nc.gov/documents/statewide-policies/scio-maintenance/download?attachment" TargetMode="External"/><Relationship Id="rId55" Type="http://schemas.openxmlformats.org/officeDocument/2006/relationships/hyperlink" Target="https://it.nc.gov/documents/statewide-policies/scio-system-and-information-integrity/download?attachment" TargetMode="External"/><Relationship Id="rId76" Type="http://schemas.openxmlformats.org/officeDocument/2006/relationships/hyperlink" Target="https://it.nc.gov/documents/statewide-policies/scio-media-protection/download?attachment" TargetMode="External"/><Relationship Id="rId97" Type="http://schemas.openxmlformats.org/officeDocument/2006/relationships/hyperlink" Target="https://it.nc.gov/documents/statewide-policies/scio-contingency-planning/download?attachment" TargetMode="External"/><Relationship Id="rId120" Type="http://schemas.openxmlformats.org/officeDocument/2006/relationships/hyperlink" Target="https://it.nc.gov/documents/statewide-policies/scio-security-assessment-authorization/download?attachment" TargetMode="External"/><Relationship Id="rId141" Type="http://schemas.openxmlformats.org/officeDocument/2006/relationships/hyperlink" Target="https://it.nc.gov/documents/statewide-policies/scio-access-control/download?attachment" TargetMode="External"/><Relationship Id="rId7" Type="http://schemas.openxmlformats.org/officeDocument/2006/relationships/settings" Target="settings.xml"/><Relationship Id="rId162" Type="http://schemas.openxmlformats.org/officeDocument/2006/relationships/hyperlink" Target="https://it.nc.gov/documents/statewide-policies/scio-access-control/download?attachment"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it.nc.gov/documents/statewide-policies/scio-system-and-communications-protection/download?attachment" TargetMode="External"/><Relationship Id="rId24" Type="http://schemas.openxmlformats.org/officeDocument/2006/relationships/hyperlink" Target="https://csrc.nist.gov/glossary/term/information_system" TargetMode="External"/><Relationship Id="rId45" Type="http://schemas.openxmlformats.org/officeDocument/2006/relationships/hyperlink" Target="https://it.nc.gov/documents/statewide-policies/scio-system-and-information-integrity/download?attachment"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it.nc.gov/documents/statewide-policies/scio-contingency-planning/download?attachment" TargetMode="External"/><Relationship Id="rId110" Type="http://schemas.openxmlformats.org/officeDocument/2006/relationships/hyperlink" Target="https://it.nc.gov/documents/statewide-policies/scio-configuration-management/download?attachment" TargetMode="External"/><Relationship Id="rId131" Type="http://schemas.openxmlformats.org/officeDocument/2006/relationships/hyperlink" Target="https://it.nc.gov/documents/statewide-policies/scio-system-and-communications-protection/download?attachment" TargetMode="External"/><Relationship Id="rId152" Type="http://schemas.openxmlformats.org/officeDocument/2006/relationships/hyperlink" Target="https://it.nc.gov/documents/statewide-policies/scio-access-control/download?attachment" TargetMode="External"/><Relationship Id="rId173" Type="http://schemas.openxmlformats.org/officeDocument/2006/relationships/hyperlink" Target="https://it.nc.gov/documents/statewide-policies/scio-personnel-security/download?attachment" TargetMode="External"/><Relationship Id="rId194" Type="http://schemas.openxmlformats.org/officeDocument/2006/relationships/hyperlink" Target="https://it.nc.gov/documents/statewide-policies/scio-risk-assessment/download?attachment" TargetMode="External"/><Relationship Id="rId208" Type="http://schemas.openxmlformats.org/officeDocument/2006/relationships/hyperlink" Target="https://it.nc.gov/documents/statewide-policies/scio-configuration-management/download?attachment" TargetMode="External"/><Relationship Id="rId14" Type="http://schemas.openxmlformats.org/officeDocument/2006/relationships/hyperlink" Target="https://www.ncleg.gov/EnactedLegislation/Statutes/PDF/BySection/Chapter_143B/GS_143B-1376.pdf" TargetMode="External"/><Relationship Id="rId35" Type="http://schemas.openxmlformats.org/officeDocument/2006/relationships/hyperlink" Target="https://it.nc.gov/ncid/" TargetMode="External"/><Relationship Id="rId56" Type="http://schemas.openxmlformats.org/officeDocument/2006/relationships/hyperlink" Target="https://it.nc.gov/documents/statewide-policies/scio-system-and-service-acquisition/download?attachment" TargetMode="External"/><Relationship Id="rId77" Type="http://schemas.openxmlformats.org/officeDocument/2006/relationships/hyperlink" Target="https://it.nc.gov/documents/statewide-policies/scio-media-protection/download?attachment" TargetMode="External"/><Relationship Id="rId100" Type="http://schemas.openxmlformats.org/officeDocument/2006/relationships/hyperlink" Target="https://it.nc.gov/documents/statewide-policies/scio-contingency-planning/download?attachment" TargetMode="External"/><Relationship Id="rId8" Type="http://schemas.openxmlformats.org/officeDocument/2006/relationships/webSettings" Target="webSettings.xml"/><Relationship Id="rId98" Type="http://schemas.openxmlformats.org/officeDocument/2006/relationships/hyperlink" Target="https://it.nc.gov/documents/statewide-policies/scio-contingency-planning/download?attachment" TargetMode="External"/><Relationship Id="rId121" Type="http://schemas.openxmlformats.org/officeDocument/2006/relationships/hyperlink" Target="https://files.nc.gov/ncdit/documents/Statewide_Policies/SCIO_System_and_Information_Integrity.pdf" TargetMode="External"/><Relationship Id="rId142" Type="http://schemas.openxmlformats.org/officeDocument/2006/relationships/hyperlink" Target="https://it.nc.gov/documents/statewide-policies/scio-access-control/download?attachment" TargetMode="External"/><Relationship Id="rId163" Type="http://schemas.openxmlformats.org/officeDocument/2006/relationships/hyperlink" Target="https://it.nc.gov/documents/statewide-policies/scio-access-control/download?attachment"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it.nc.gov/documents/statewide-policies/scio-system-and-information-integrity/download?attachment" TargetMode="External"/><Relationship Id="rId3" Type="http://schemas.openxmlformats.org/officeDocument/2006/relationships/customXml" Target="../customXml/item3.xml"/><Relationship Id="rId214" Type="http://schemas.openxmlformats.org/officeDocument/2006/relationships/hyperlink" Target="https://it.nc.gov/documents/statewide-policies/scio-physical-and-environmental-protection/download?attachment" TargetMode="External"/><Relationship Id="rId25" Type="http://schemas.openxmlformats.org/officeDocument/2006/relationships/hyperlink" Target="https://it.nc.gov/resources/cybersecurity-and-risk-management/esrmo-initiatives/statewide-information-security" TargetMode="External"/><Relationship Id="rId46" Type="http://schemas.openxmlformats.org/officeDocument/2006/relationships/hyperlink" Target="https://it.nc.gov/documents/statewide-policies/scio-system-and-service-acquisition/download?attachment"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it.nc.gov/documents/statewide-policies/scio-configuration-management/download?attachment" TargetMode="External"/><Relationship Id="rId137" Type="http://schemas.openxmlformats.org/officeDocument/2006/relationships/hyperlink" Target="https://it.nc.gov/documents/statewide-policies/scio-system-and-communications-protection/download?attachment" TargetMode="External"/><Relationship Id="rId158" Type="http://schemas.openxmlformats.org/officeDocument/2006/relationships/hyperlink" Target="https://it.nc.gov/documents/statewide-policies/scio-access-control/download?attachment" TargetMode="External"/><Relationship Id="rId20" Type="http://schemas.openxmlformats.org/officeDocument/2006/relationships/hyperlink" Target="https://csrc.nist.gov/glossary" TargetMode="External"/><Relationship Id="rId41" Type="http://schemas.openxmlformats.org/officeDocument/2006/relationships/hyperlink" Target="https://it.nc.gov/documents/statewide-policies/scio-access-control/download?attachment" TargetMode="External"/><Relationship Id="rId62" Type="http://schemas.openxmlformats.org/officeDocument/2006/relationships/hyperlink" Target="https://files.nc.gov/ncdit/documents/files/Statewide-Glossary-2020.pdf" TargetMode="External"/><Relationship Id="rId83" Type="http://schemas.openxmlformats.org/officeDocument/2006/relationships/hyperlink" Target="https://it.nc.gov/documents/statewide-policies/scio-incident-response/download?attachment" TargetMode="External"/><Relationship Id="rId88" Type="http://schemas.openxmlformats.org/officeDocument/2006/relationships/hyperlink" Target="https://it.nc.gov/documents/statewide-policies/scio-contingency-planning/download?attachment" TargetMode="External"/><Relationship Id="rId111" Type="http://schemas.openxmlformats.org/officeDocument/2006/relationships/hyperlink" Target="https://it.nc.gov/documents/statewide-policies/scio-configuration-management/download?attachment" TargetMode="External"/><Relationship Id="rId132" Type="http://schemas.openxmlformats.org/officeDocument/2006/relationships/hyperlink" Target="https://it.nc.gov/documents/statewide-policies/scio-system-and-communications-protection/download?attachment" TargetMode="External"/><Relationship Id="rId153" Type="http://schemas.openxmlformats.org/officeDocument/2006/relationships/hyperlink" Target="https://it.nc.gov/documents/statewide-policies/scio-access-control/download?attachment" TargetMode="External"/><Relationship Id="rId174" Type="http://schemas.openxmlformats.org/officeDocument/2006/relationships/hyperlink" Target="https://it.nc.gov/documents/statewide-policies/scio-personnel-security/download?attachment" TargetMode="External"/><Relationship Id="rId179" Type="http://schemas.openxmlformats.org/officeDocument/2006/relationships/hyperlink" Target="https://it.nc.gov/documents/statewide-policies/scio-personnel-security/download?attachment" TargetMode="External"/><Relationship Id="rId195" Type="http://schemas.openxmlformats.org/officeDocument/2006/relationships/hyperlink" Target="https://it.nc.gov/documents/statewide-policies/scio-risk-assessment/download?attachment" TargetMode="External"/><Relationship Id="rId209" Type="http://schemas.openxmlformats.org/officeDocument/2006/relationships/hyperlink" Target="https://it.nc.gov/documents/statewide-policies/scio-contingency-planning/download?attachment" TargetMode="External"/><Relationship Id="rId190" Type="http://schemas.openxmlformats.org/officeDocument/2006/relationships/hyperlink" Target="https://it.nc.gov/documents/statewide-policies/scio-risk-assessment/download?attachment" TargetMode="External"/><Relationship Id="rId204" Type="http://schemas.openxmlformats.org/officeDocument/2006/relationships/hyperlink" Target="https://it.nc.gov/documents/statewide-policies/scio-access-control/download?attachment" TargetMode="External"/><Relationship Id="rId220" Type="http://schemas.openxmlformats.org/officeDocument/2006/relationships/hyperlink" Target="https://it.nc.gov/documents/statewide-policies/scio-security-planning/download?attachment" TargetMode="External"/><Relationship Id="rId225" Type="http://schemas.openxmlformats.org/officeDocument/2006/relationships/theme" Target="theme/theme1.xml"/><Relationship Id="rId15" Type="http://schemas.openxmlformats.org/officeDocument/2006/relationships/hyperlink" Target="https://www.ncleg.gov/EnactedLegislation/Statutes/PDF/BySection/Chapter_143B/GS_143B-1378.pdf" TargetMode="External"/><Relationship Id="rId36" Type="http://schemas.openxmlformats.org/officeDocument/2006/relationships/hyperlink" Target="https://it.nc.gov/ncid-frequently-asked-questions" TargetMode="External"/><Relationship Id="rId57" Type="http://schemas.openxmlformats.org/officeDocument/2006/relationships/hyperlink" Target="https://files.nc.gov/dncr-archives/documents/files/functional_overview_rev2019_final.pdf" TargetMode="External"/><Relationship Id="rId106" Type="http://schemas.openxmlformats.org/officeDocument/2006/relationships/hyperlink" Target="https://it.nc.gov/documents/statewide-policies/scio-configuration-management/download?attachment" TargetMode="External"/><Relationship Id="rId127" Type="http://schemas.openxmlformats.org/officeDocument/2006/relationships/package" Target="embeddings/Microsoft_Word_Document2.docx"/><Relationship Id="rId10" Type="http://schemas.openxmlformats.org/officeDocument/2006/relationships/endnotes" Target="endnotes.xml"/><Relationship Id="rId31" Type="http://schemas.openxmlformats.org/officeDocument/2006/relationships/hyperlink" Target="https://files.nc.gov/ncdit/documents/Statewide_Policies/SCIO_Security_Assessment_%26_Authorization.pdf" TargetMode="External"/><Relationship Id="rId52" Type="http://schemas.openxmlformats.org/officeDocument/2006/relationships/hyperlink" Target="https://it.nc.gov/documents/statewide-policies/scio-system-and-information-integrity/download?attachment" TargetMode="External"/><Relationship Id="rId73" Type="http://schemas.openxmlformats.org/officeDocument/2006/relationships/hyperlink" Target="https://it.nc.gov/documents/statewide-policies/scio-media-protection/download?attachment" TargetMode="External"/><Relationship Id="rId78" Type="http://schemas.openxmlformats.org/officeDocument/2006/relationships/hyperlink" Target="https://it.nc.gov/documents/statewide-policies/scio-media-protection/download?attachment" TargetMode="External"/><Relationship Id="rId94" Type="http://schemas.openxmlformats.org/officeDocument/2006/relationships/hyperlink" Target="https://it.nc.gov/documents/statewide-policies/scio-contingency-planning/download?attachment" TargetMode="External"/><Relationship Id="rId99" Type="http://schemas.openxmlformats.org/officeDocument/2006/relationships/hyperlink" Target="https://it.nc.gov/documents/statewide-policies/scio-contingency-planning/download?attachment" TargetMode="External"/><Relationship Id="rId101" Type="http://schemas.openxmlformats.org/officeDocument/2006/relationships/hyperlink" Target="https://it.nc.gov/documents/statewide-policies/scio-contingency-planning/download?attachment" TargetMode="External"/><Relationship Id="rId122" Type="http://schemas.openxmlformats.org/officeDocument/2006/relationships/hyperlink" Target="https://it.nc.gov/documents/statewide-policies/scio-system-and-information-integrity/download?attachment" TargetMode="External"/><Relationship Id="rId143" Type="http://schemas.openxmlformats.org/officeDocument/2006/relationships/hyperlink" Target="https://it.nc.gov/documents/statewide-policies/scio-access-control/download?attachment" TargetMode="External"/><Relationship Id="rId148" Type="http://schemas.openxmlformats.org/officeDocument/2006/relationships/hyperlink" Target="https://it.nc.gov/documents/statewide-policies/scio-access-control/download?attachment" TargetMode="External"/><Relationship Id="rId164" Type="http://schemas.openxmlformats.org/officeDocument/2006/relationships/hyperlink" Target="https://it.nc.gov/documents/statewide-policies/scio-access-control/download?attachment" TargetMode="External"/><Relationship Id="rId169" Type="http://schemas.openxmlformats.org/officeDocument/2006/relationships/hyperlink" Target="https://it.nc.gov/documents/statewide-policies/scio-media-protection/download?attachment"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Risk_Assessment.pdf" TargetMode="External"/><Relationship Id="rId210" Type="http://schemas.openxmlformats.org/officeDocument/2006/relationships/hyperlink" Target="https://it.nc.gov/documents/statewide-policies/scio-identification-and-authentication/download?attachment" TargetMode="External"/><Relationship Id="rId215" Type="http://schemas.openxmlformats.org/officeDocument/2006/relationships/hyperlink" Target="https://it.nc.gov/documents/statewide-policies/scio-personnel-security/download?attachment" TargetMode="External"/><Relationship Id="rId26" Type="http://schemas.openxmlformats.org/officeDocument/2006/relationships/hyperlink" Target="https://csrc.nist.gov/glossary/term/information_system" TargetMode="External"/><Relationship Id="rId47" Type="http://schemas.openxmlformats.org/officeDocument/2006/relationships/hyperlink" Target="https://it.nc.gov/documents/statewide-policies/scio-system-and-information-integrity/download?attachment"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it.nc.gov/documents/statewide-policies/scio-contingency-planning/download?attachment" TargetMode="External"/><Relationship Id="rId112" Type="http://schemas.openxmlformats.org/officeDocument/2006/relationships/hyperlink" Target="https://it.nc.gov/documents/statewide-policies/scio-configuration-management/download?attachment" TargetMode="External"/><Relationship Id="rId133" Type="http://schemas.openxmlformats.org/officeDocument/2006/relationships/hyperlink" Target="https://it.nc.gov/documents/statewide-policies/scio-system-and-communications-protection/download?attachment" TargetMode="External"/><Relationship Id="rId154" Type="http://schemas.openxmlformats.org/officeDocument/2006/relationships/hyperlink" Target="https://it.nc.gov/documents/statewide-policies/scio-access-control/download?attachment" TargetMode="External"/><Relationship Id="rId175" Type="http://schemas.openxmlformats.org/officeDocument/2006/relationships/hyperlink" Target="https://it.nc.gov/documents/statewide-policies/scio-personnel-security/download?attachment" TargetMode="External"/><Relationship Id="rId196" Type="http://schemas.openxmlformats.org/officeDocument/2006/relationships/hyperlink" Target="https://it.nc.gov/documents/statewide-policies/scio-risk-assessment/download?attachment" TargetMode="External"/><Relationship Id="rId200" Type="http://schemas.openxmlformats.org/officeDocument/2006/relationships/hyperlink" Target="https://it.nc.gov/documents/statewide-policies/scio-risk-assessment/download?attachment" TargetMode="External"/><Relationship Id="rId16" Type="http://schemas.openxmlformats.org/officeDocument/2006/relationships/hyperlink" Target="https://it.nc.gov/resources/cybersecurity-and-risk-management/esrmo-initiatives/statewide-information-security/" TargetMode="External"/><Relationship Id="rId221" Type="http://schemas.openxmlformats.org/officeDocument/2006/relationships/footer" Target="footer1.xml"/><Relationship Id="rId37" Type="http://schemas.openxmlformats.org/officeDocument/2006/relationships/hyperlink" Target="https://it.nc.gov/ncid-application-integration-requirements-airn-saml-based"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it.nc.gov/documents/statewide-policies/scio-media-protection/download?attachment" TargetMode="External"/><Relationship Id="rId102" Type="http://schemas.openxmlformats.org/officeDocument/2006/relationships/image" Target="media/image3.emf"/><Relationship Id="rId123" Type="http://schemas.openxmlformats.org/officeDocument/2006/relationships/hyperlink" Target="https://it.nc.gov/documents/statewide-policies/scio-system-and-service-acquisition/download?attachment" TargetMode="External"/><Relationship Id="rId144" Type="http://schemas.openxmlformats.org/officeDocument/2006/relationships/hyperlink" Target="https://it.nc.gov/documents/statewide-policies/scio-access-control/download?attachment" TargetMode="External"/><Relationship Id="rId90" Type="http://schemas.openxmlformats.org/officeDocument/2006/relationships/hyperlink" Target="https://it.nc.gov/documents/statewide-policies/scio-contingency-planning/download?attachment" TargetMode="External"/><Relationship Id="rId165" Type="http://schemas.openxmlformats.org/officeDocument/2006/relationships/hyperlink" Target="https://it.nc.gov/documents/statewide-policies/scio-media-protection/download?attachment"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it.nc.gov/documents/statewide-policies/scio-incident-response/download?attachment" TargetMode="External"/><Relationship Id="rId27" Type="http://schemas.openxmlformats.org/officeDocument/2006/relationships/hyperlink" Target="https://it.nc.gov/documents/system-security-plan-template" TargetMode="External"/><Relationship Id="rId48" Type="http://schemas.openxmlformats.org/officeDocument/2006/relationships/hyperlink" Target="https://it.nc.gov/documents/statewide-policies/scio-system-and-information-integrity/download?attachment"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it.nc.gov/documents/statewide-policies/scio-configuration-management/download?attachment" TargetMode="External"/><Relationship Id="rId134" Type="http://schemas.openxmlformats.org/officeDocument/2006/relationships/hyperlink" Target="https://it.nc.gov/documents/statewide-policies/scio-system-and-communications-protection/download?attachment" TargetMode="External"/><Relationship Id="rId80" Type="http://schemas.openxmlformats.org/officeDocument/2006/relationships/hyperlink" Target="https://it.nc.gov/documents/statewide-policies/scio-risk-assessment/download?attachment" TargetMode="External"/><Relationship Id="rId155" Type="http://schemas.openxmlformats.org/officeDocument/2006/relationships/hyperlink" Target="https://it.nc.gov/documents/statewide-policies/scio-access-control/download?attachment" TargetMode="External"/><Relationship Id="rId176" Type="http://schemas.openxmlformats.org/officeDocument/2006/relationships/hyperlink" Target="https://it.nc.gov/documents/statewide-policies/scio-personnel-security/download?attachment" TargetMode="External"/><Relationship Id="rId197" Type="http://schemas.openxmlformats.org/officeDocument/2006/relationships/hyperlink" Target="https://it.nc.gov/documents/statewide-policies/scio-risk-assessment/download?attachment" TargetMode="External"/><Relationship Id="rId201" Type="http://schemas.openxmlformats.org/officeDocument/2006/relationships/hyperlink" Target="https://it.nc.gov/documents/statewide-policies/scio-risk-assessment/download?attachment" TargetMode="External"/><Relationship Id="rId222" Type="http://schemas.openxmlformats.org/officeDocument/2006/relationships/header" Target="header1.xml"/><Relationship Id="rId17" Type="http://schemas.openxmlformats.org/officeDocument/2006/relationships/hyperlink" Target="https://it.nc.gov/documents/statewide-data-classification-and-handling-policy" TargetMode="External"/><Relationship Id="rId38" Type="http://schemas.openxmlformats.org/officeDocument/2006/relationships/hyperlink" Target="https://it.nc.gov/media/1797/open" TargetMode="External"/><Relationship Id="rId59" Type="http://schemas.openxmlformats.org/officeDocument/2006/relationships/hyperlink" Target="https://files.nc.gov/dncr-archives/documents/files/16_riskmgmt_final_rev2018.pdf" TargetMode="External"/><Relationship Id="rId103" Type="http://schemas.openxmlformats.org/officeDocument/2006/relationships/package" Target="embeddings/Microsoft_Word_Document.docx"/><Relationship Id="rId124" Type="http://schemas.openxmlformats.org/officeDocument/2006/relationships/hyperlink" Target="https://it.nc.gov/documents/statewide-policies/scio-system-and-service-acquisition/download?attachment"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it.nc.gov/documents/statewide-policies/scio-contingency-planning/download?attachment" TargetMode="External"/><Relationship Id="rId145" Type="http://schemas.openxmlformats.org/officeDocument/2006/relationships/hyperlink" Target="https://it.nc.gov/documents/statewide-policies/scio-access-control/download?attachment" TargetMode="External"/><Relationship Id="rId166" Type="http://schemas.openxmlformats.org/officeDocument/2006/relationships/hyperlink" Target="https://it.nc.gov/documents/statewide-policies/scio-media-protection/download?attachment" TargetMode="External"/><Relationship Id="rId187" Type="http://schemas.openxmlformats.org/officeDocument/2006/relationships/hyperlink" Target="https://it.nc.gov/documents/statewide-policies/scio-risk-assessment/download?attachment" TargetMode="External"/><Relationship Id="rId1" Type="http://schemas.openxmlformats.org/officeDocument/2006/relationships/customXml" Target="../customXml/item1.xml"/><Relationship Id="rId212" Type="http://schemas.openxmlformats.org/officeDocument/2006/relationships/hyperlink" Target="https://it.nc.gov/documents/statewide-policies/scio-maintenance/download?attachment" TargetMode="External"/><Relationship Id="rId28" Type="http://schemas.openxmlformats.org/officeDocument/2006/relationships/image" Target="media/image2.emf"/><Relationship Id="rId49" Type="http://schemas.openxmlformats.org/officeDocument/2006/relationships/hyperlink" Target="https://it.nc.gov/documents/statewide-policies/scio-maintenance/download?attachment" TargetMode="External"/><Relationship Id="rId114" Type="http://schemas.openxmlformats.org/officeDocument/2006/relationships/hyperlink" Target="https://it.nc.gov/documents/statewide-policies/scio-configuration-management/download?attachment" TargetMode="External"/><Relationship Id="rId60" Type="http://schemas.openxmlformats.org/officeDocument/2006/relationships/hyperlink" Target="https://it.nc.gov/documents/statewide-policies/scio-audit-accountability/download?attachment" TargetMode="External"/><Relationship Id="rId81" Type="http://schemas.openxmlformats.org/officeDocument/2006/relationships/hyperlink" Target="https://it.nc.gov/documents/statewide-policies/scio-incident-response/download?attachment" TargetMode="External"/><Relationship Id="rId135" Type="http://schemas.openxmlformats.org/officeDocument/2006/relationships/hyperlink" Target="https://it.nc.gov/documents/statewide-policies/scio-system-and-communications-protection/download?attachment" TargetMode="External"/><Relationship Id="rId156" Type="http://schemas.openxmlformats.org/officeDocument/2006/relationships/hyperlink" Target="https://it.nc.gov/documents/statewide-policies/scio-access-control/download?attachment" TargetMode="External"/><Relationship Id="rId177" Type="http://schemas.openxmlformats.org/officeDocument/2006/relationships/hyperlink" Target="https://it.nc.gov/documents/statewide-policies/scio-personnel-security/download?attachment" TargetMode="External"/><Relationship Id="rId198" Type="http://schemas.openxmlformats.org/officeDocument/2006/relationships/hyperlink" Target="https://it.nc.gov/documents/statewide-policies/scio-risk-assessment/download?attachment" TargetMode="External"/><Relationship Id="rId202" Type="http://schemas.openxmlformats.org/officeDocument/2006/relationships/hyperlink" Target="https://it.nc.gov/documents/files/corrective-action-plan-template-v1/open" TargetMode="External"/><Relationship Id="rId223" Type="http://schemas.openxmlformats.org/officeDocument/2006/relationships/footer" Target="footer2.xml"/><Relationship Id="rId18" Type="http://schemas.openxmlformats.org/officeDocument/2006/relationships/hyperlink" Target="https://archives.ncdcr.gov/government/state-government-agencies/functional-schedule" TargetMode="External"/><Relationship Id="rId39" Type="http://schemas.openxmlformats.org/officeDocument/2006/relationships/hyperlink" Target="https://it.nc.gov/documents/statewide-policies/statewide-data-classification-handling-policy/open" TargetMode="External"/><Relationship Id="rId50" Type="http://schemas.openxmlformats.org/officeDocument/2006/relationships/hyperlink" Target="https://it.nc.gov/documents/statewide-policies/scio-audit-accountability/download?attachment" TargetMode="External"/><Relationship Id="rId104" Type="http://schemas.openxmlformats.org/officeDocument/2006/relationships/image" Target="media/image4.emf"/><Relationship Id="rId125" Type="http://schemas.openxmlformats.org/officeDocument/2006/relationships/hyperlink" Target="https://it.nc.gov/documents/statewide-policies/scio-configuration-management/download?attachment" TargetMode="External"/><Relationship Id="rId146" Type="http://schemas.openxmlformats.org/officeDocument/2006/relationships/hyperlink" Target="https://it.nc.gov/documents/statewide-policies/scio-access-control/download?attachment" TargetMode="External"/><Relationship Id="rId167" Type="http://schemas.openxmlformats.org/officeDocument/2006/relationships/hyperlink" Target="https://it.nc.gov/documents/statewide-policies/scio-media-protection/download?attachment" TargetMode="External"/><Relationship Id="rId188" Type="http://schemas.openxmlformats.org/officeDocument/2006/relationships/hyperlink" Target="https://it.nc.gov/documents/statewide-policies/scio-risk-assessment/download?attachment"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it.nc.gov/documents/statewide-policies/scio-contingency-planning/download?attachment" TargetMode="External"/><Relationship Id="rId213" Type="http://schemas.openxmlformats.org/officeDocument/2006/relationships/hyperlink" Target="https://it.nc.gov/documents/statewide-policies/scio-media-protection/download?attachment" TargetMode="External"/><Relationship Id="rId29" Type="http://schemas.openxmlformats.org/officeDocument/2006/relationships/oleObject" Target="embeddings/oleObject1.bin"/><Relationship Id="rId40" Type="http://schemas.openxmlformats.org/officeDocument/2006/relationships/hyperlink" Target="https://files.nc.gov/ncdit/documents/Statewide_Policies/SCIO_Media_Protection.pdf" TargetMode="External"/><Relationship Id="rId115" Type="http://schemas.openxmlformats.org/officeDocument/2006/relationships/hyperlink" Target="https://it.nc.gov/documents/statewide-policies/scio-configuration-management/download?attachment" TargetMode="External"/><Relationship Id="rId136" Type="http://schemas.openxmlformats.org/officeDocument/2006/relationships/hyperlink" Target="https://it.nc.gov/documents/statewide-policies/scio-system-and-communications-protection/download?attachment" TargetMode="External"/><Relationship Id="rId157" Type="http://schemas.openxmlformats.org/officeDocument/2006/relationships/hyperlink" Target="https://it.nc.gov/documents/statewide-policies/scio-access-control/download?attachment" TargetMode="External"/><Relationship Id="rId178" Type="http://schemas.openxmlformats.org/officeDocument/2006/relationships/hyperlink" Target="https://it.nc.gov/documents/statewide-policies/scio-personnel-security/download?attachment" TargetMode="External"/><Relationship Id="rId61" Type="http://schemas.openxmlformats.org/officeDocument/2006/relationships/hyperlink" Target="https://it.nc.gov/documents/statewide-policies/scio-audit-accountability/download?attachment" TargetMode="External"/><Relationship Id="rId82" Type="http://schemas.openxmlformats.org/officeDocument/2006/relationships/hyperlink" Target="https://it.nc.gov/documents/statewide-policies/scio-incident-response/download?attachment" TargetMode="External"/><Relationship Id="rId199" Type="http://schemas.openxmlformats.org/officeDocument/2006/relationships/hyperlink" Target="https://it.nc.gov/documents/statewide-policies/scio-risk-assessment/download?attachment" TargetMode="External"/><Relationship Id="rId203" Type="http://schemas.openxmlformats.org/officeDocument/2006/relationships/hyperlink" Target="https://it.nc.gov/documents/files/corrective-action-plan-instructions/open" TargetMode="External"/><Relationship Id="rId19" Type="http://schemas.openxmlformats.org/officeDocument/2006/relationships/hyperlink" Target="https://it.nc.gov/documents/statewide-glossary-information-technology-terms" TargetMode="External"/><Relationship Id="rId224" Type="http://schemas.openxmlformats.org/officeDocument/2006/relationships/fontTable" Target="fontTable.xml"/><Relationship Id="rId30" Type="http://schemas.openxmlformats.org/officeDocument/2006/relationships/hyperlink" Target="https://it.nc.gov/documents/statewide-policies/scio-personnel-security/download?attachment" TargetMode="External"/><Relationship Id="rId105" Type="http://schemas.openxmlformats.org/officeDocument/2006/relationships/package" Target="embeddings/Microsoft_Word_Document1.docx"/><Relationship Id="rId126" Type="http://schemas.openxmlformats.org/officeDocument/2006/relationships/image" Target="media/image5.emf"/><Relationship Id="rId147" Type="http://schemas.openxmlformats.org/officeDocument/2006/relationships/hyperlink" Target="https://it.nc.gov/documents/statewide-policies/scio-access-control/download?attachment" TargetMode="External"/><Relationship Id="rId168" Type="http://schemas.openxmlformats.org/officeDocument/2006/relationships/hyperlink" Target="https://it.nc.gov/documents/statewide-policies/scio-media-protection/download?attachment" TargetMode="External"/><Relationship Id="rId51" Type="http://schemas.openxmlformats.org/officeDocument/2006/relationships/hyperlink" Target="https://it.nc.gov/documents/statewide-policies/scio-audit-accountability/download?attachment" TargetMode="External"/><Relationship Id="rId72" Type="http://schemas.openxmlformats.org/officeDocument/2006/relationships/hyperlink" Target="https://it.nc.gov/documents/statewide-policies/scio-configuration-management/download?attachment" TargetMode="External"/><Relationship Id="rId93" Type="http://schemas.openxmlformats.org/officeDocument/2006/relationships/hyperlink" Target="https://it.nc.gov/documents/statewide-policies/scio-contingency-planning/download?attachment" TargetMode="External"/><Relationship Id="rId189" Type="http://schemas.openxmlformats.org/officeDocument/2006/relationships/hyperlink" Target="https://it.nc.gov/documents/statewide-policies/scio-risk-assessment/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5" ma:contentTypeDescription="Create a new document." ma:contentTypeScope="" ma:versionID="5db72b95c82d9f2fec93d681172ec3c8">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4987c49229fa308293212ad068107d8"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Props1.xml><?xml version="1.0" encoding="utf-8"?>
<ds:datastoreItem xmlns:ds="http://schemas.openxmlformats.org/officeDocument/2006/customXml" ds:itemID="{E185D79E-B66D-412B-A7F4-DAC00882F076}"/>
</file>

<file path=customXml/itemProps2.xml><?xml version="1.0" encoding="utf-8"?>
<ds:datastoreItem xmlns:ds="http://schemas.openxmlformats.org/officeDocument/2006/customXml" ds:itemID="{D73E9742-DA78-40E4-99E0-5DFD3ECD3BC8}"/>
</file>

<file path=customXml/itemProps3.xml><?xml version="1.0" encoding="utf-8"?>
<ds:datastoreItem xmlns:ds="http://schemas.openxmlformats.org/officeDocument/2006/customXml" ds:itemID="{0B93972A-C20A-46C1-A5CE-9EE06874627B}"/>
</file>

<file path=customXml/itemProps4.xml><?xml version="1.0" encoding="utf-8"?>
<ds:datastoreItem xmlns:ds="http://schemas.openxmlformats.org/officeDocument/2006/customXml" ds:itemID="{ED2F5193-B746-4DBF-8AD4-003660BB40CA}"/>
</file>

<file path=customXml/itemProps5.xml><?xml version="1.0" encoding="utf-8"?>
<ds:datastoreItem xmlns:ds="http://schemas.openxmlformats.org/officeDocument/2006/customXml" ds:itemID="{EECCBA9F-763D-447B-99DF-32269C4686B4}"/>
</file>

<file path=customXml/itemProps6.xml><?xml version="1.0" encoding="utf-8"?>
<ds:datastoreItem xmlns:ds="http://schemas.openxmlformats.org/officeDocument/2006/customXml" ds:itemID="{E8B68232-27A7-48D5-A4F2-ED7909F557C0}"/>
</file>

<file path=docProps/app.xml><?xml version="1.0" encoding="utf-8"?>
<Properties xmlns="http://schemas.openxmlformats.org/officeDocument/2006/extended-properties" xmlns:vt="http://schemas.openxmlformats.org/officeDocument/2006/docPropsVTypes">
  <Template>Normal</Template>
  <TotalTime>3</TotalTime>
  <Pages>15</Pages>
  <Words>8375</Words>
  <Characters>47744</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Dudley, Gregory N</cp:lastModifiedBy>
  <cp:revision>3</cp:revision>
  <cp:lastPrinted>2019-09-24T20:17:00Z</cp:lastPrinted>
  <dcterms:created xsi:type="dcterms:W3CDTF">2022-11-10T18:02:00Z</dcterms:created>
  <dcterms:modified xsi:type="dcterms:W3CDTF">2022-11-16T21:22:00Z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88a8f71f-767b-458f-a482-d64055d544d2</vt:lpwstr>
  </property>
  <property fmtid="{D5CDD505-2E9C-101B-9397-08002B2CF9AE}" pid="4" name="Solicitation">
    <vt:lpwstr>AHS RFQ Reference Library</vt:lpwstr>
  </property>
  <property fmtid="{D5CDD505-2E9C-101B-9397-08002B2CF9AE}" pid="5" name="Show doc on page">
    <vt:bool>true</vt:bool>
  </property>
  <property fmtid="{D5CDD505-2E9C-101B-9397-08002B2CF9AE}" pid="6" name="Order">
    <vt:r8>6900</vt:r8>
  </property>
</Properties>
</file>